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E525" w14:textId="560639F1" w:rsidR="00435145" w:rsidRPr="009009B2" w:rsidRDefault="00070C5F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 xml:space="preserve">Przedmiotowe zasady </w:t>
      </w:r>
      <w:r w:rsidR="00435145" w:rsidRPr="009009B2">
        <w:rPr>
          <w:rFonts w:ascii="Times" w:hAnsi="Times"/>
          <w:b/>
          <w:sz w:val="36"/>
          <w:szCs w:val="36"/>
        </w:rPr>
        <w:t>oceniania</w:t>
      </w:r>
    </w:p>
    <w:p w14:paraId="53087B4E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076F4864" w14:textId="7549EBA1" w:rsidR="001203D0" w:rsidRPr="001203D0" w:rsidRDefault="00070C5F" w:rsidP="001203D0">
      <w:pPr>
        <w:rPr>
          <w:rFonts w:ascii="Times" w:hAnsi="Times"/>
        </w:rPr>
      </w:pPr>
      <w:r>
        <w:rPr>
          <w:rFonts w:ascii="Times" w:hAnsi="Times"/>
        </w:rPr>
        <w:t>PZO</w:t>
      </w:r>
      <w:r w:rsidR="001203D0" w:rsidRPr="001203D0">
        <w:rPr>
          <w:rFonts w:ascii="Times" w:hAnsi="Times"/>
        </w:rPr>
        <w:t xml:space="preserve"> to podstawowe zasady wewn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>
        <w:rPr>
          <w:rFonts w:ascii="Times" w:hAnsi="Times"/>
        </w:rPr>
        <w:t>w z danego przedmiotu. PZ</w:t>
      </w:r>
      <w:bookmarkStart w:id="0" w:name="_GoBack"/>
      <w:bookmarkEnd w:id="0"/>
      <w:r w:rsidR="001203D0" w:rsidRPr="001203D0">
        <w:rPr>
          <w:rFonts w:ascii="Times" w:hAnsi="Times"/>
        </w:rPr>
        <w:t>O powinien by</w:t>
      </w:r>
      <w:r w:rsidR="00856993">
        <w:rPr>
          <w:rFonts w:ascii="Times" w:hAnsi="Times"/>
        </w:rPr>
        <w:t>ć</w:t>
      </w:r>
      <w:r w:rsidR="001203D0"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="001203D0"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="001203D0"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="001203D0"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="001203D0"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="001203D0"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="001203D0"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="001203D0"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="001203D0" w:rsidRPr="001203D0">
        <w:rPr>
          <w:rFonts w:ascii="Times" w:hAnsi="Times"/>
        </w:rPr>
        <w:t>cymi w szkole.</w:t>
      </w: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649F6DD5" w14:textId="3D5AA961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534572E6" w14:textId="1BB548E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2A55B853" w14:textId="6AC89E3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4CDF720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4D46F442" w14:textId="2749D9E4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3615711A" w14:textId="3302551E" w:rsidR="001203D0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763D795C" w14:textId="77777777" w:rsidR="003D6773" w:rsidRPr="003D6773" w:rsidRDefault="003D6773" w:rsidP="003D6773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3D6773">
        <w:rPr>
          <w:rFonts w:ascii="Times" w:hAnsi="Times"/>
        </w:rPr>
        <w:t>Ze sprawdzianów uczeń otrzymuje ocenę wynikającą z procentowego przeliczenia zdobytych punktów;</w:t>
      </w:r>
    </w:p>
    <w:p w14:paraId="2F65A5C0" w14:textId="77777777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 xml:space="preserve">0%-39%- </w:t>
      </w:r>
      <w:proofErr w:type="spellStart"/>
      <w:r w:rsidRPr="003D6773">
        <w:rPr>
          <w:rFonts w:ascii="Times" w:hAnsi="Times"/>
        </w:rPr>
        <w:t>ndst</w:t>
      </w:r>
      <w:proofErr w:type="spellEnd"/>
    </w:p>
    <w:p w14:paraId="69947CCE" w14:textId="77777777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 xml:space="preserve">40%-54% - </w:t>
      </w:r>
      <w:proofErr w:type="spellStart"/>
      <w:r w:rsidRPr="003D6773">
        <w:rPr>
          <w:rFonts w:ascii="Times" w:hAnsi="Times"/>
        </w:rPr>
        <w:t>dop</w:t>
      </w:r>
      <w:proofErr w:type="spellEnd"/>
    </w:p>
    <w:p w14:paraId="0084E4AC" w14:textId="77777777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>55%-74% -</w:t>
      </w:r>
      <w:proofErr w:type="spellStart"/>
      <w:r w:rsidRPr="003D6773">
        <w:rPr>
          <w:rFonts w:ascii="Times" w:hAnsi="Times"/>
        </w:rPr>
        <w:t>dst</w:t>
      </w:r>
      <w:proofErr w:type="spellEnd"/>
    </w:p>
    <w:p w14:paraId="05455B4D" w14:textId="77777777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>75%-90% -</w:t>
      </w:r>
      <w:proofErr w:type="spellStart"/>
      <w:r w:rsidRPr="003D6773">
        <w:rPr>
          <w:rFonts w:ascii="Times" w:hAnsi="Times"/>
        </w:rPr>
        <w:t>db</w:t>
      </w:r>
      <w:proofErr w:type="spellEnd"/>
    </w:p>
    <w:p w14:paraId="50CC5105" w14:textId="77777777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 xml:space="preserve">91%-97% - </w:t>
      </w:r>
      <w:proofErr w:type="spellStart"/>
      <w:r w:rsidRPr="003D6773">
        <w:rPr>
          <w:rFonts w:ascii="Times" w:hAnsi="Times"/>
        </w:rPr>
        <w:t>bdb</w:t>
      </w:r>
      <w:proofErr w:type="spellEnd"/>
    </w:p>
    <w:p w14:paraId="50CE7244" w14:textId="7F973F4D" w:rsidR="003D6773" w:rsidRPr="003D6773" w:rsidRDefault="003D6773" w:rsidP="003D6773">
      <w:pPr>
        <w:pStyle w:val="Akapitzlist"/>
        <w:numPr>
          <w:ilvl w:val="2"/>
          <w:numId w:val="24"/>
        </w:numPr>
        <w:rPr>
          <w:rFonts w:ascii="Times" w:hAnsi="Times"/>
        </w:rPr>
      </w:pPr>
      <w:r w:rsidRPr="003D6773">
        <w:rPr>
          <w:rFonts w:ascii="Times" w:hAnsi="Times"/>
        </w:rPr>
        <w:t>98%-100% -cel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26BEDB0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197CA54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</w:t>
      </w:r>
      <w:r w:rsidRPr="009F3E62">
        <w:rPr>
          <w:rFonts w:ascii="Times" w:hAnsi="Times"/>
        </w:rPr>
        <w:lastRenderedPageBreak/>
        <w:t>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368EE4FB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159E151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CC61EC2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7BCC7AF1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687485D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lastRenderedPageBreak/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D83CF69" w14:textId="1393ECA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5242235A" w14:textId="3D301E29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298A12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620B113" w14:textId="2B9B2D59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77066A9A" w14:textId="504001BA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095BE362" w14:textId="07EB19D8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0581A19B" w14:textId="7C2A650F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64545146" w14:textId="59217280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0F360A3C" w14:textId="37056BD0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7A7A33C5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799FC27" w14:textId="1BD64310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FE665" w14:textId="77777777" w:rsidR="00180D1A" w:rsidRDefault="00180D1A" w:rsidP="00D55891">
      <w:r>
        <w:separator/>
      </w:r>
    </w:p>
  </w:endnote>
  <w:endnote w:type="continuationSeparator" w:id="0">
    <w:p w14:paraId="6D0A64A7" w14:textId="77777777" w:rsidR="00180D1A" w:rsidRDefault="00180D1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608C" w14:textId="77777777" w:rsidR="00180D1A" w:rsidRDefault="00180D1A" w:rsidP="00D55891">
      <w:r>
        <w:separator/>
      </w:r>
    </w:p>
  </w:footnote>
  <w:footnote w:type="continuationSeparator" w:id="0">
    <w:p w14:paraId="6F5FC01B" w14:textId="77777777" w:rsidR="00180D1A" w:rsidRDefault="00180D1A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7A20" w14:textId="287588AE" w:rsidR="00D55891" w:rsidRDefault="00D55891" w:rsidP="00D55891">
    <w:pPr>
      <w:pStyle w:val="Nagwek"/>
    </w:pPr>
  </w:p>
  <w:p w14:paraId="09AE28DB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F13F52"/>
    <w:multiLevelType w:val="multilevel"/>
    <w:tmpl w:val="F87E8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A4E31"/>
    <w:multiLevelType w:val="multilevel"/>
    <w:tmpl w:val="C52C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D256CA"/>
    <w:multiLevelType w:val="multilevel"/>
    <w:tmpl w:val="C52C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1"/>
  </w:num>
  <w:num w:numId="8">
    <w:abstractNumId w:val="19"/>
  </w:num>
  <w:num w:numId="9">
    <w:abstractNumId w:val="6"/>
  </w:num>
  <w:num w:numId="10">
    <w:abstractNumId w:val="18"/>
  </w:num>
  <w:num w:numId="11">
    <w:abstractNumId w:val="0"/>
  </w:num>
  <w:num w:numId="12">
    <w:abstractNumId w:val="4"/>
  </w:num>
  <w:num w:numId="13">
    <w:abstractNumId w:val="3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8"/>
  </w:num>
  <w:num w:numId="20">
    <w:abstractNumId w:val="15"/>
  </w:num>
  <w:num w:numId="21">
    <w:abstractNumId w:val="11"/>
  </w:num>
  <w:num w:numId="22">
    <w:abstractNumId w:val="7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70C5F"/>
    <w:rsid w:val="001203D0"/>
    <w:rsid w:val="00180D1A"/>
    <w:rsid w:val="002329DE"/>
    <w:rsid w:val="002B6E7E"/>
    <w:rsid w:val="002F0DA6"/>
    <w:rsid w:val="002F6B09"/>
    <w:rsid w:val="003D6773"/>
    <w:rsid w:val="00435145"/>
    <w:rsid w:val="0070382D"/>
    <w:rsid w:val="00856993"/>
    <w:rsid w:val="0089185A"/>
    <w:rsid w:val="008E12F9"/>
    <w:rsid w:val="009009B2"/>
    <w:rsid w:val="009F3E62"/>
    <w:rsid w:val="00BF61BC"/>
    <w:rsid w:val="00D55891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4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kate</cp:lastModifiedBy>
  <cp:revision>4</cp:revision>
  <dcterms:created xsi:type="dcterms:W3CDTF">2017-08-25T08:21:00Z</dcterms:created>
  <dcterms:modified xsi:type="dcterms:W3CDTF">2018-11-12T20:02:00Z</dcterms:modified>
</cp:coreProperties>
</file>